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947" w:rsidRPr="0094541B" w:rsidRDefault="00572DA3" w:rsidP="0094541B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541B">
        <w:rPr>
          <w:rFonts w:ascii="Times New Roman" w:hAnsi="Times New Roman" w:cs="Times New Roman"/>
          <w:b/>
          <w:sz w:val="28"/>
          <w:szCs w:val="28"/>
        </w:rPr>
        <w:t>Исследовательская лабора</w:t>
      </w:r>
      <w:r w:rsidR="00B55947" w:rsidRPr="0094541B">
        <w:rPr>
          <w:rFonts w:ascii="Times New Roman" w:hAnsi="Times New Roman" w:cs="Times New Roman"/>
          <w:b/>
          <w:sz w:val="28"/>
          <w:szCs w:val="28"/>
        </w:rPr>
        <w:t>тория.</w:t>
      </w:r>
    </w:p>
    <w:p w:rsidR="00CD3BB3" w:rsidRPr="0094541B" w:rsidRDefault="00CD3BB3" w:rsidP="0094541B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541B">
        <w:rPr>
          <w:rFonts w:ascii="Times New Roman" w:hAnsi="Times New Roman" w:cs="Times New Roman"/>
          <w:b/>
          <w:sz w:val="28"/>
          <w:szCs w:val="28"/>
        </w:rPr>
        <w:t>Этот  загадочный, удивительный лист Мебиуса.</w:t>
      </w:r>
    </w:p>
    <w:p w:rsidR="00CD3BB3" w:rsidRPr="0094541B" w:rsidRDefault="00016641" w:rsidP="0094541B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4541B">
        <w:rPr>
          <w:rFonts w:ascii="Times New Roman" w:hAnsi="Times New Roman" w:cs="Times New Roman"/>
          <w:sz w:val="24"/>
          <w:szCs w:val="24"/>
        </w:rPr>
        <w:t xml:space="preserve">       </w:t>
      </w:r>
      <w:r w:rsidR="00CD3BB3" w:rsidRPr="0094541B">
        <w:rPr>
          <w:rFonts w:ascii="Times New Roman" w:hAnsi="Times New Roman" w:cs="Times New Roman"/>
          <w:b/>
          <w:i/>
          <w:sz w:val="24"/>
          <w:szCs w:val="24"/>
        </w:rPr>
        <w:t>Цель  занятия</w:t>
      </w:r>
      <w:r w:rsidR="00CD3BB3" w:rsidRPr="0094541B">
        <w:rPr>
          <w:rFonts w:ascii="Times New Roman" w:hAnsi="Times New Roman" w:cs="Times New Roman"/>
          <w:sz w:val="24"/>
          <w:szCs w:val="24"/>
        </w:rPr>
        <w:t xml:space="preserve">:  познакомить учащихся с элементами исследовательской работы  на примере листа Мебиуса; научить  выдвигать гипотезу и сопоставлять ее с полученным результатом;  развить навык самостоятельной работы при проведении исследования; </w:t>
      </w:r>
    </w:p>
    <w:p w:rsidR="00CD3BB3" w:rsidRPr="0094541B" w:rsidRDefault="00CD3BB3" w:rsidP="0094541B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9804CB">
        <w:rPr>
          <w:rFonts w:ascii="Times New Roman" w:hAnsi="Times New Roman" w:cs="Times New Roman"/>
          <w:b/>
          <w:i/>
          <w:sz w:val="24"/>
          <w:szCs w:val="24"/>
        </w:rPr>
        <w:t>Оборудование</w:t>
      </w:r>
      <w:r w:rsidRPr="0094541B">
        <w:rPr>
          <w:rFonts w:ascii="Times New Roman" w:hAnsi="Times New Roman" w:cs="Times New Roman"/>
          <w:sz w:val="24"/>
          <w:szCs w:val="24"/>
        </w:rPr>
        <w:t>:</w:t>
      </w:r>
      <w:r w:rsidR="00184D00" w:rsidRPr="0094541B">
        <w:rPr>
          <w:rFonts w:ascii="Times New Roman" w:hAnsi="Times New Roman" w:cs="Times New Roman"/>
          <w:sz w:val="24"/>
          <w:szCs w:val="24"/>
        </w:rPr>
        <w:t xml:space="preserve"> </w:t>
      </w:r>
      <w:r w:rsidRPr="0094541B">
        <w:rPr>
          <w:rFonts w:ascii="Times New Roman" w:hAnsi="Times New Roman" w:cs="Times New Roman"/>
          <w:sz w:val="24"/>
          <w:szCs w:val="24"/>
        </w:rPr>
        <w:t xml:space="preserve"> </w:t>
      </w:r>
      <w:r w:rsidR="00A060F4" w:rsidRPr="0094541B">
        <w:rPr>
          <w:rFonts w:ascii="Times New Roman" w:hAnsi="Times New Roman" w:cs="Times New Roman"/>
          <w:sz w:val="24"/>
          <w:szCs w:val="24"/>
        </w:rPr>
        <w:t>мультимедиа</w:t>
      </w:r>
      <w:proofErr w:type="gramEnd"/>
      <w:r w:rsidR="00A060F4" w:rsidRPr="0094541B">
        <w:rPr>
          <w:rFonts w:ascii="Times New Roman" w:hAnsi="Times New Roman" w:cs="Times New Roman"/>
          <w:sz w:val="24"/>
          <w:szCs w:val="24"/>
        </w:rPr>
        <w:t>-проектор, компьютер,</w:t>
      </w:r>
      <w:r w:rsidRPr="0094541B">
        <w:rPr>
          <w:rFonts w:ascii="Times New Roman" w:hAnsi="Times New Roman" w:cs="Times New Roman"/>
          <w:sz w:val="24"/>
          <w:szCs w:val="24"/>
        </w:rPr>
        <w:t xml:space="preserve"> </w:t>
      </w:r>
      <w:r w:rsidR="00016641" w:rsidRPr="0094541B">
        <w:rPr>
          <w:rFonts w:ascii="Times New Roman" w:hAnsi="Times New Roman" w:cs="Times New Roman"/>
          <w:sz w:val="24"/>
          <w:szCs w:val="24"/>
        </w:rPr>
        <w:t xml:space="preserve"> </w:t>
      </w:r>
      <w:r w:rsidRPr="0094541B">
        <w:rPr>
          <w:rFonts w:ascii="Times New Roman" w:hAnsi="Times New Roman" w:cs="Times New Roman"/>
          <w:sz w:val="24"/>
          <w:szCs w:val="24"/>
        </w:rPr>
        <w:t xml:space="preserve">образец </w:t>
      </w:r>
      <w:r w:rsidR="00C77868" w:rsidRPr="0094541B">
        <w:rPr>
          <w:rFonts w:ascii="Times New Roman" w:hAnsi="Times New Roman" w:cs="Times New Roman"/>
          <w:sz w:val="24"/>
          <w:szCs w:val="24"/>
        </w:rPr>
        <w:t xml:space="preserve"> </w:t>
      </w:r>
      <w:r w:rsidRPr="0094541B">
        <w:rPr>
          <w:rFonts w:ascii="Times New Roman" w:hAnsi="Times New Roman" w:cs="Times New Roman"/>
          <w:sz w:val="24"/>
          <w:szCs w:val="24"/>
        </w:rPr>
        <w:t>ленты Мебиуса, т</w:t>
      </w:r>
      <w:r w:rsidR="00A060F4" w:rsidRPr="0094541B">
        <w:rPr>
          <w:rFonts w:ascii="Times New Roman" w:hAnsi="Times New Roman" w:cs="Times New Roman"/>
          <w:sz w:val="24"/>
          <w:szCs w:val="24"/>
        </w:rPr>
        <w:t>аблицы наблюдений экспериментов, скотч</w:t>
      </w:r>
      <w:r w:rsidRPr="0094541B">
        <w:rPr>
          <w:rFonts w:ascii="Times New Roman" w:hAnsi="Times New Roman" w:cs="Times New Roman"/>
          <w:sz w:val="24"/>
          <w:szCs w:val="24"/>
        </w:rPr>
        <w:t>, нож</w:t>
      </w:r>
      <w:r w:rsidR="00A060F4" w:rsidRPr="0094541B">
        <w:rPr>
          <w:rFonts w:ascii="Times New Roman" w:hAnsi="Times New Roman" w:cs="Times New Roman"/>
          <w:sz w:val="24"/>
          <w:szCs w:val="24"/>
        </w:rPr>
        <w:t>ницы, фломастеры, листы Мебиуса (</w:t>
      </w:r>
      <w:r w:rsidRPr="0094541B">
        <w:rPr>
          <w:rFonts w:ascii="Times New Roman" w:hAnsi="Times New Roman" w:cs="Times New Roman"/>
          <w:sz w:val="24"/>
          <w:szCs w:val="24"/>
        </w:rPr>
        <w:t>различной формы</w:t>
      </w:r>
      <w:r w:rsidR="00A060F4" w:rsidRPr="0094541B">
        <w:rPr>
          <w:rFonts w:ascii="Times New Roman" w:hAnsi="Times New Roman" w:cs="Times New Roman"/>
          <w:sz w:val="24"/>
          <w:szCs w:val="24"/>
        </w:rPr>
        <w:t>)</w:t>
      </w:r>
      <w:r w:rsidRPr="0094541B">
        <w:rPr>
          <w:rFonts w:ascii="Times New Roman" w:hAnsi="Times New Roman" w:cs="Times New Roman"/>
          <w:sz w:val="24"/>
          <w:szCs w:val="24"/>
        </w:rPr>
        <w:t xml:space="preserve">, </w:t>
      </w:r>
      <w:r w:rsidR="00A060F4" w:rsidRPr="0094541B">
        <w:rPr>
          <w:rFonts w:ascii="Times New Roman" w:hAnsi="Times New Roman" w:cs="Times New Roman"/>
          <w:sz w:val="24"/>
          <w:szCs w:val="24"/>
        </w:rPr>
        <w:t xml:space="preserve"> цветные мелки, </w:t>
      </w:r>
      <w:r w:rsidRPr="0094541B">
        <w:rPr>
          <w:rFonts w:ascii="Times New Roman" w:hAnsi="Times New Roman" w:cs="Times New Roman"/>
          <w:sz w:val="24"/>
          <w:szCs w:val="24"/>
        </w:rPr>
        <w:t xml:space="preserve"> статуэтки листа Мебиуса из картона для награждения</w:t>
      </w:r>
      <w:r w:rsidR="00EE6144">
        <w:rPr>
          <w:rFonts w:ascii="Times New Roman" w:hAnsi="Times New Roman" w:cs="Times New Roman"/>
          <w:sz w:val="24"/>
          <w:szCs w:val="24"/>
        </w:rPr>
        <w:t>, кафедра</w:t>
      </w:r>
      <w:r w:rsidRPr="0094541B">
        <w:rPr>
          <w:rFonts w:ascii="Times New Roman" w:hAnsi="Times New Roman" w:cs="Times New Roman"/>
          <w:sz w:val="24"/>
          <w:szCs w:val="24"/>
        </w:rPr>
        <w:t>.</w:t>
      </w:r>
    </w:p>
    <w:p w:rsidR="0094541B" w:rsidRDefault="00016641" w:rsidP="0094541B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4541B">
        <w:rPr>
          <w:rFonts w:ascii="Times New Roman" w:hAnsi="Times New Roman" w:cs="Times New Roman"/>
          <w:sz w:val="24"/>
          <w:szCs w:val="24"/>
        </w:rPr>
        <w:t xml:space="preserve">       </w:t>
      </w:r>
      <w:r w:rsidR="00C77868" w:rsidRPr="0094541B">
        <w:rPr>
          <w:rFonts w:ascii="Times New Roman" w:hAnsi="Times New Roman" w:cs="Times New Roman"/>
          <w:b/>
          <w:i/>
          <w:sz w:val="24"/>
          <w:szCs w:val="24"/>
        </w:rPr>
        <w:t>Ход  занятия</w:t>
      </w:r>
      <w:r w:rsidR="00C77868" w:rsidRPr="0094541B">
        <w:rPr>
          <w:rFonts w:ascii="Times New Roman" w:hAnsi="Times New Roman" w:cs="Times New Roman"/>
          <w:sz w:val="24"/>
          <w:szCs w:val="24"/>
        </w:rPr>
        <w:t>:</w:t>
      </w:r>
    </w:p>
    <w:p w:rsidR="0094541B" w:rsidRPr="009804CB" w:rsidRDefault="0094541B" w:rsidP="0094541B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804CB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C77868" w:rsidRPr="009804CB">
        <w:rPr>
          <w:rFonts w:ascii="Times New Roman" w:hAnsi="Times New Roman" w:cs="Times New Roman"/>
          <w:b/>
          <w:sz w:val="24"/>
          <w:szCs w:val="24"/>
        </w:rPr>
        <w:t>Организационный момент</w:t>
      </w:r>
      <w:r w:rsidR="00AD0D38" w:rsidRPr="009804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D0D38" w:rsidRPr="009804CB">
        <w:rPr>
          <w:rFonts w:ascii="Times New Roman" w:hAnsi="Times New Roman" w:cs="Times New Roman"/>
          <w:sz w:val="24"/>
          <w:szCs w:val="24"/>
        </w:rPr>
        <w:t>(заставка слайд № 2)</w:t>
      </w:r>
      <w:r w:rsidR="00C77868" w:rsidRPr="009804CB">
        <w:rPr>
          <w:rFonts w:ascii="Times New Roman" w:hAnsi="Times New Roman" w:cs="Times New Roman"/>
          <w:sz w:val="24"/>
          <w:szCs w:val="24"/>
        </w:rPr>
        <w:t>.</w:t>
      </w:r>
      <w:r w:rsidRPr="009804C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804CB" w:rsidRDefault="0094541B" w:rsidP="009454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804CB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60F4" w:rsidRPr="009804CB">
        <w:rPr>
          <w:rFonts w:ascii="Times New Roman" w:hAnsi="Times New Roman" w:cs="Times New Roman"/>
          <w:b/>
          <w:sz w:val="24"/>
          <w:szCs w:val="24"/>
        </w:rPr>
        <w:t>Подготовительный этап.</w:t>
      </w:r>
      <w:r w:rsidR="00A060F4" w:rsidRPr="0094541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541B" w:rsidRPr="009804CB" w:rsidRDefault="009804CB" w:rsidP="009804CB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804CB">
        <w:rPr>
          <w:rFonts w:ascii="Times New Roman" w:hAnsi="Times New Roman" w:cs="Times New Roman"/>
          <w:b/>
          <w:i/>
          <w:sz w:val="24"/>
          <w:szCs w:val="24"/>
        </w:rPr>
        <w:t>Введение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C77868" w:rsidRPr="009804CB">
        <w:rPr>
          <w:rFonts w:ascii="Times New Roman" w:hAnsi="Times New Roman" w:cs="Times New Roman"/>
          <w:sz w:val="24"/>
          <w:szCs w:val="24"/>
        </w:rPr>
        <w:t>Сегодня</w:t>
      </w:r>
      <w:r w:rsidR="00592F79" w:rsidRPr="009804CB">
        <w:rPr>
          <w:rFonts w:ascii="Times New Roman" w:hAnsi="Times New Roman" w:cs="Times New Roman"/>
          <w:sz w:val="24"/>
          <w:szCs w:val="24"/>
        </w:rPr>
        <w:t xml:space="preserve">  </w:t>
      </w:r>
      <w:r w:rsidR="00AD0D38" w:rsidRPr="009804CB">
        <w:rPr>
          <w:rFonts w:ascii="Times New Roman" w:hAnsi="Times New Roman" w:cs="Times New Roman"/>
          <w:sz w:val="24"/>
          <w:szCs w:val="24"/>
        </w:rPr>
        <w:t>м</w:t>
      </w:r>
      <w:r w:rsidR="00184D00" w:rsidRPr="009804CB">
        <w:rPr>
          <w:rFonts w:ascii="Times New Roman" w:hAnsi="Times New Roman" w:cs="Times New Roman"/>
          <w:sz w:val="24"/>
          <w:szCs w:val="24"/>
        </w:rPr>
        <w:t>ы</w:t>
      </w:r>
      <w:proofErr w:type="gramEnd"/>
      <w:r w:rsidR="00184D00" w:rsidRPr="009804CB">
        <w:rPr>
          <w:rFonts w:ascii="Times New Roman" w:hAnsi="Times New Roman" w:cs="Times New Roman"/>
          <w:sz w:val="24"/>
          <w:szCs w:val="24"/>
        </w:rPr>
        <w:t xml:space="preserve"> с вами </w:t>
      </w:r>
      <w:r w:rsidR="00592F79" w:rsidRPr="009804CB">
        <w:rPr>
          <w:rFonts w:ascii="Times New Roman" w:hAnsi="Times New Roman" w:cs="Times New Roman"/>
          <w:sz w:val="24"/>
          <w:szCs w:val="24"/>
        </w:rPr>
        <w:t>находимся в научно-исследовательской</w:t>
      </w:r>
      <w:r w:rsidR="00184D00" w:rsidRPr="009804CB">
        <w:rPr>
          <w:rFonts w:ascii="Times New Roman" w:hAnsi="Times New Roman" w:cs="Times New Roman"/>
          <w:sz w:val="24"/>
          <w:szCs w:val="24"/>
        </w:rPr>
        <w:t xml:space="preserve"> лаборатори</w:t>
      </w:r>
      <w:r w:rsidR="00592F79" w:rsidRPr="009804CB">
        <w:rPr>
          <w:rFonts w:ascii="Times New Roman" w:hAnsi="Times New Roman" w:cs="Times New Roman"/>
          <w:sz w:val="24"/>
          <w:szCs w:val="24"/>
        </w:rPr>
        <w:t xml:space="preserve">и  </w:t>
      </w:r>
      <w:r w:rsidR="007033A0">
        <w:rPr>
          <w:rFonts w:ascii="Times New Roman" w:hAnsi="Times New Roman" w:cs="Times New Roman"/>
          <w:sz w:val="24"/>
          <w:szCs w:val="24"/>
        </w:rPr>
        <w:t>«</w:t>
      </w:r>
      <w:r w:rsidR="00592F79" w:rsidRPr="009804CB">
        <w:rPr>
          <w:rFonts w:ascii="Times New Roman" w:hAnsi="Times New Roman" w:cs="Times New Roman"/>
          <w:sz w:val="24"/>
          <w:szCs w:val="24"/>
        </w:rPr>
        <w:t>Владимирского отделения Российской Академии наук</w:t>
      </w:r>
      <w:r w:rsidR="007033A0">
        <w:rPr>
          <w:rFonts w:ascii="Times New Roman" w:hAnsi="Times New Roman" w:cs="Times New Roman"/>
          <w:sz w:val="24"/>
          <w:szCs w:val="24"/>
        </w:rPr>
        <w:t>»</w:t>
      </w:r>
      <w:r w:rsidR="00184D00" w:rsidRPr="009804CB">
        <w:rPr>
          <w:rFonts w:ascii="Times New Roman" w:hAnsi="Times New Roman" w:cs="Times New Roman"/>
          <w:sz w:val="24"/>
          <w:szCs w:val="24"/>
        </w:rPr>
        <w:t xml:space="preserve">. </w:t>
      </w:r>
      <w:r w:rsidR="00592F79" w:rsidRPr="009804CB">
        <w:rPr>
          <w:rFonts w:ascii="Times New Roman" w:hAnsi="Times New Roman" w:cs="Times New Roman"/>
          <w:sz w:val="24"/>
          <w:szCs w:val="24"/>
        </w:rPr>
        <w:t xml:space="preserve">Каждый из вас научный работник.  </w:t>
      </w:r>
      <w:r w:rsidR="00184D00" w:rsidRPr="009804CB">
        <w:rPr>
          <w:rFonts w:ascii="Times New Roman" w:hAnsi="Times New Roman" w:cs="Times New Roman"/>
          <w:sz w:val="24"/>
          <w:szCs w:val="24"/>
        </w:rPr>
        <w:t xml:space="preserve">Вы </w:t>
      </w:r>
      <w:r w:rsidR="00C77868" w:rsidRPr="009804CB">
        <w:rPr>
          <w:rFonts w:ascii="Times New Roman" w:hAnsi="Times New Roman" w:cs="Times New Roman"/>
          <w:sz w:val="24"/>
          <w:szCs w:val="24"/>
        </w:rPr>
        <w:t>-</w:t>
      </w:r>
      <w:r w:rsidR="00016641" w:rsidRPr="009804CB">
        <w:rPr>
          <w:rFonts w:ascii="Times New Roman" w:hAnsi="Times New Roman" w:cs="Times New Roman"/>
          <w:sz w:val="24"/>
          <w:szCs w:val="24"/>
        </w:rPr>
        <w:t xml:space="preserve"> </w:t>
      </w:r>
      <w:r w:rsidR="00184D00" w:rsidRPr="009804CB">
        <w:rPr>
          <w:rFonts w:ascii="Times New Roman" w:hAnsi="Times New Roman" w:cs="Times New Roman"/>
          <w:sz w:val="24"/>
          <w:szCs w:val="24"/>
        </w:rPr>
        <w:t>исследователи, а я ваш научный руководитель. Выберите в групп</w:t>
      </w:r>
      <w:r w:rsidR="00016641" w:rsidRPr="009804CB">
        <w:rPr>
          <w:rFonts w:ascii="Times New Roman" w:hAnsi="Times New Roman" w:cs="Times New Roman"/>
          <w:sz w:val="24"/>
          <w:szCs w:val="24"/>
        </w:rPr>
        <w:t>ах старшего научного сотрудника</w:t>
      </w:r>
      <w:r w:rsidR="00592F79" w:rsidRPr="009804CB">
        <w:rPr>
          <w:rFonts w:ascii="Times New Roman" w:hAnsi="Times New Roman" w:cs="Times New Roman"/>
          <w:sz w:val="24"/>
          <w:szCs w:val="24"/>
        </w:rPr>
        <w:t xml:space="preserve"> </w:t>
      </w:r>
      <w:r w:rsidR="00184D00" w:rsidRPr="009804CB">
        <w:rPr>
          <w:rFonts w:ascii="Times New Roman" w:hAnsi="Times New Roman" w:cs="Times New Roman"/>
          <w:sz w:val="24"/>
          <w:szCs w:val="24"/>
        </w:rPr>
        <w:t xml:space="preserve"> </w:t>
      </w:r>
      <w:r w:rsidR="00C77868" w:rsidRPr="009804CB">
        <w:rPr>
          <w:rFonts w:ascii="Times New Roman" w:hAnsi="Times New Roman" w:cs="Times New Roman"/>
          <w:sz w:val="24"/>
          <w:szCs w:val="24"/>
        </w:rPr>
        <w:t xml:space="preserve">(озвучиваем). </w:t>
      </w:r>
      <w:r w:rsidR="00184D00" w:rsidRPr="009804CB">
        <w:rPr>
          <w:rFonts w:ascii="Times New Roman" w:hAnsi="Times New Roman" w:cs="Times New Roman"/>
          <w:sz w:val="24"/>
          <w:szCs w:val="24"/>
        </w:rPr>
        <w:t xml:space="preserve">В нашу лабораторию </w:t>
      </w:r>
      <w:proofErr w:type="gramStart"/>
      <w:r w:rsidR="00184D00" w:rsidRPr="009804CB">
        <w:rPr>
          <w:rFonts w:ascii="Times New Roman" w:hAnsi="Times New Roman" w:cs="Times New Roman"/>
          <w:sz w:val="24"/>
          <w:szCs w:val="24"/>
        </w:rPr>
        <w:t xml:space="preserve">поступил </w:t>
      </w:r>
      <w:r w:rsidR="00C77868" w:rsidRPr="009804CB">
        <w:rPr>
          <w:rFonts w:ascii="Times New Roman" w:hAnsi="Times New Roman" w:cs="Times New Roman"/>
          <w:sz w:val="24"/>
          <w:szCs w:val="24"/>
        </w:rPr>
        <w:t xml:space="preserve"> </w:t>
      </w:r>
      <w:r w:rsidR="0094541B" w:rsidRPr="009804CB">
        <w:rPr>
          <w:rFonts w:ascii="Times New Roman" w:hAnsi="Times New Roman" w:cs="Times New Roman"/>
          <w:sz w:val="24"/>
          <w:szCs w:val="24"/>
        </w:rPr>
        <w:t>спец.</w:t>
      </w:r>
      <w:proofErr w:type="gramEnd"/>
      <w:r w:rsidR="00184D00" w:rsidRPr="009804CB">
        <w:rPr>
          <w:rFonts w:ascii="Times New Roman" w:hAnsi="Times New Roman" w:cs="Times New Roman"/>
          <w:sz w:val="24"/>
          <w:szCs w:val="24"/>
        </w:rPr>
        <w:t xml:space="preserve"> </w:t>
      </w:r>
      <w:r w:rsidR="00C77868" w:rsidRPr="009804CB">
        <w:rPr>
          <w:rFonts w:ascii="Times New Roman" w:hAnsi="Times New Roman" w:cs="Times New Roman"/>
          <w:sz w:val="24"/>
          <w:szCs w:val="24"/>
        </w:rPr>
        <w:t xml:space="preserve"> </w:t>
      </w:r>
      <w:r w:rsidR="00184D00" w:rsidRPr="009804CB">
        <w:rPr>
          <w:rFonts w:ascii="Times New Roman" w:hAnsi="Times New Roman" w:cs="Times New Roman"/>
          <w:sz w:val="24"/>
          <w:szCs w:val="24"/>
        </w:rPr>
        <w:t>заказ (показывается</w:t>
      </w:r>
      <w:r w:rsidR="00C77868" w:rsidRPr="009804CB">
        <w:rPr>
          <w:rFonts w:ascii="Times New Roman" w:hAnsi="Times New Roman" w:cs="Times New Roman"/>
          <w:sz w:val="24"/>
          <w:szCs w:val="24"/>
        </w:rPr>
        <w:t xml:space="preserve"> папка</w:t>
      </w:r>
      <w:r w:rsidR="00184D00" w:rsidRPr="009804CB">
        <w:rPr>
          <w:rFonts w:ascii="Times New Roman" w:hAnsi="Times New Roman" w:cs="Times New Roman"/>
          <w:sz w:val="24"/>
          <w:szCs w:val="24"/>
        </w:rPr>
        <w:t>, в которой находятся задания для групповой работы) на исследование удивительной поверхности под названием лист Мебиуса</w:t>
      </w:r>
      <w:r w:rsidR="0094541B" w:rsidRPr="009804CB">
        <w:rPr>
          <w:rFonts w:ascii="Times New Roman" w:hAnsi="Times New Roman" w:cs="Times New Roman"/>
          <w:sz w:val="24"/>
          <w:szCs w:val="24"/>
        </w:rPr>
        <w:t xml:space="preserve"> (показывается макет)</w:t>
      </w:r>
      <w:r w:rsidR="00016641" w:rsidRPr="009804CB">
        <w:rPr>
          <w:rFonts w:ascii="Times New Roman" w:hAnsi="Times New Roman" w:cs="Times New Roman"/>
          <w:sz w:val="24"/>
          <w:szCs w:val="24"/>
        </w:rPr>
        <w:t>.</w:t>
      </w:r>
      <w:r w:rsidR="0094541B" w:rsidRPr="009804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0D38" w:rsidRPr="009804CB" w:rsidRDefault="0094541B" w:rsidP="009804CB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804CB">
        <w:rPr>
          <w:rFonts w:ascii="Times New Roman" w:hAnsi="Times New Roman" w:cs="Times New Roman"/>
          <w:b/>
          <w:i/>
          <w:sz w:val="24"/>
          <w:szCs w:val="24"/>
        </w:rPr>
        <w:t>Справка</w:t>
      </w:r>
      <w:r w:rsidRPr="009804CB">
        <w:rPr>
          <w:rFonts w:ascii="Times New Roman" w:hAnsi="Times New Roman" w:cs="Times New Roman"/>
          <w:sz w:val="24"/>
          <w:szCs w:val="24"/>
        </w:rPr>
        <w:t xml:space="preserve">: </w:t>
      </w:r>
      <w:r w:rsidR="00592F79" w:rsidRPr="009804CB">
        <w:rPr>
          <w:rFonts w:ascii="Times New Roman" w:hAnsi="Times New Roman" w:cs="Times New Roman"/>
          <w:sz w:val="24"/>
          <w:szCs w:val="24"/>
        </w:rPr>
        <w:t>Данную поверхность открыл Лейпцигский профессор Август Фердинанд Мебиус</w:t>
      </w:r>
      <w:r w:rsidR="00AD0D38" w:rsidRPr="009804CB">
        <w:rPr>
          <w:rFonts w:ascii="Times New Roman" w:hAnsi="Times New Roman" w:cs="Times New Roman"/>
          <w:sz w:val="24"/>
          <w:szCs w:val="24"/>
        </w:rPr>
        <w:t xml:space="preserve"> (слайд №3)</w:t>
      </w:r>
      <w:r w:rsidR="00592F79" w:rsidRPr="009804CB">
        <w:rPr>
          <w:rFonts w:ascii="Times New Roman" w:hAnsi="Times New Roman" w:cs="Times New Roman"/>
          <w:sz w:val="24"/>
          <w:szCs w:val="24"/>
        </w:rPr>
        <w:t xml:space="preserve">. Лист Мебиуса относится к числу “математических неожиданностей”. </w:t>
      </w:r>
      <w:r w:rsidR="00016641" w:rsidRPr="009804CB">
        <w:rPr>
          <w:rFonts w:ascii="Times New Roman" w:hAnsi="Times New Roman" w:cs="Times New Roman"/>
          <w:sz w:val="24"/>
          <w:szCs w:val="24"/>
        </w:rPr>
        <w:t xml:space="preserve"> </w:t>
      </w:r>
      <w:r w:rsidR="00592F79" w:rsidRPr="009804CB">
        <w:rPr>
          <w:rFonts w:ascii="Times New Roman" w:hAnsi="Times New Roman" w:cs="Times New Roman"/>
          <w:sz w:val="24"/>
          <w:szCs w:val="24"/>
        </w:rPr>
        <w:t>Рассказывают, что открыть свой “лист” Мебиусу помогла служанка, сшившая однажды неправильно концы ленты</w:t>
      </w:r>
      <w:r w:rsidR="00AD0D38" w:rsidRPr="009804CB">
        <w:rPr>
          <w:rFonts w:ascii="Times New Roman" w:hAnsi="Times New Roman" w:cs="Times New Roman"/>
          <w:sz w:val="24"/>
          <w:szCs w:val="24"/>
        </w:rPr>
        <w:t xml:space="preserve"> (слайд №4)</w:t>
      </w:r>
      <w:r w:rsidR="00592F79" w:rsidRPr="009804CB">
        <w:rPr>
          <w:rFonts w:ascii="Times New Roman" w:hAnsi="Times New Roman" w:cs="Times New Roman"/>
          <w:sz w:val="24"/>
          <w:szCs w:val="24"/>
        </w:rPr>
        <w:t>.</w:t>
      </w:r>
      <w:r w:rsidR="00AD0D38" w:rsidRPr="009804CB">
        <w:rPr>
          <w:rFonts w:ascii="Times New Roman" w:hAnsi="Times New Roman" w:cs="Times New Roman"/>
          <w:sz w:val="24"/>
          <w:szCs w:val="24"/>
        </w:rPr>
        <w:t xml:space="preserve"> </w:t>
      </w:r>
      <w:r w:rsidR="00592F79" w:rsidRPr="009804CB">
        <w:rPr>
          <w:rFonts w:ascii="Times New Roman" w:hAnsi="Times New Roman" w:cs="Times New Roman"/>
          <w:sz w:val="24"/>
          <w:szCs w:val="24"/>
        </w:rPr>
        <w:t xml:space="preserve"> Как бы то ни было, но в 1858 году Мебиус (1790-1868), </w:t>
      </w:r>
      <w:r w:rsidR="00B907AC" w:rsidRPr="009804CB">
        <w:rPr>
          <w:rFonts w:ascii="Times New Roman" w:hAnsi="Times New Roman" w:cs="Times New Roman"/>
          <w:sz w:val="24"/>
          <w:szCs w:val="24"/>
        </w:rPr>
        <w:t xml:space="preserve"> </w:t>
      </w:r>
      <w:r w:rsidR="00592F79" w:rsidRPr="009804CB">
        <w:rPr>
          <w:rFonts w:ascii="Times New Roman" w:hAnsi="Times New Roman" w:cs="Times New Roman"/>
          <w:sz w:val="24"/>
          <w:szCs w:val="24"/>
        </w:rPr>
        <w:t xml:space="preserve">ученик </w:t>
      </w:r>
      <w:r w:rsidR="00016641" w:rsidRPr="009804CB">
        <w:rPr>
          <w:rFonts w:ascii="Times New Roman" w:hAnsi="Times New Roman" w:cs="Times New Roman"/>
          <w:sz w:val="24"/>
          <w:szCs w:val="24"/>
        </w:rPr>
        <w:t xml:space="preserve"> </w:t>
      </w:r>
      <w:r w:rsidR="00592F79" w:rsidRPr="009804CB">
        <w:rPr>
          <w:rFonts w:ascii="Times New Roman" w:hAnsi="Times New Roman" w:cs="Times New Roman"/>
          <w:sz w:val="24"/>
          <w:szCs w:val="24"/>
        </w:rPr>
        <w:t>К. Ф. Гаусса</w:t>
      </w:r>
      <w:r w:rsidR="00AD0D38" w:rsidRPr="009804CB">
        <w:rPr>
          <w:rFonts w:ascii="Times New Roman" w:hAnsi="Times New Roman" w:cs="Times New Roman"/>
          <w:sz w:val="24"/>
          <w:szCs w:val="24"/>
        </w:rPr>
        <w:t xml:space="preserve"> (слайд №5)</w:t>
      </w:r>
      <w:r w:rsidR="00592F79" w:rsidRPr="009804CB">
        <w:rPr>
          <w:rFonts w:ascii="Times New Roman" w:hAnsi="Times New Roman" w:cs="Times New Roman"/>
          <w:sz w:val="24"/>
          <w:szCs w:val="24"/>
        </w:rPr>
        <w:t>, астроном и геометр, послал в Парижскую академию наук работу, включавшую сведения об этом листе. Семь лет он дожидался рассмотрения своей работы и, не дождавшись, опубликовал ее результаты</w:t>
      </w:r>
      <w:r w:rsidR="00AD0D38" w:rsidRPr="009804CB">
        <w:rPr>
          <w:rFonts w:ascii="Times New Roman" w:hAnsi="Times New Roman" w:cs="Times New Roman"/>
          <w:sz w:val="24"/>
          <w:szCs w:val="24"/>
        </w:rPr>
        <w:t xml:space="preserve"> (слайд №6)</w:t>
      </w:r>
      <w:r w:rsidR="00592F79" w:rsidRPr="009804CB">
        <w:rPr>
          <w:rFonts w:ascii="Times New Roman" w:hAnsi="Times New Roman" w:cs="Times New Roman"/>
          <w:sz w:val="24"/>
          <w:szCs w:val="24"/>
        </w:rPr>
        <w:t xml:space="preserve">.  Лист Мебиуса считается одним из символов современной математики, а момент его открытия стал началом рождения новой науки – топологии. </w:t>
      </w:r>
    </w:p>
    <w:p w:rsidR="00AD0D38" w:rsidRPr="009804CB" w:rsidRDefault="009804CB" w:rsidP="009804CB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804CB">
        <w:rPr>
          <w:rFonts w:ascii="Times New Roman" w:hAnsi="Times New Roman" w:cs="Times New Roman"/>
          <w:b/>
          <w:i/>
          <w:sz w:val="24"/>
          <w:szCs w:val="24"/>
        </w:rPr>
        <w:t>Определение понятий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AD0D38" w:rsidRPr="009804CB">
        <w:rPr>
          <w:rFonts w:ascii="Times New Roman" w:hAnsi="Times New Roman" w:cs="Times New Roman"/>
          <w:sz w:val="24"/>
          <w:szCs w:val="24"/>
        </w:rPr>
        <w:t xml:space="preserve">Прежде, чем начать исследование </w:t>
      </w:r>
      <w:r w:rsidR="00592F79" w:rsidRPr="009804CB">
        <w:rPr>
          <w:rFonts w:ascii="Times New Roman" w:hAnsi="Times New Roman" w:cs="Times New Roman"/>
          <w:sz w:val="24"/>
          <w:szCs w:val="24"/>
        </w:rPr>
        <w:t xml:space="preserve"> обратимся к словарю и выясним что такое </w:t>
      </w:r>
      <w:r w:rsidR="00AD0D38" w:rsidRPr="009804CB">
        <w:rPr>
          <w:rFonts w:ascii="Times New Roman" w:hAnsi="Times New Roman" w:cs="Times New Roman"/>
          <w:sz w:val="24"/>
          <w:szCs w:val="24"/>
        </w:rPr>
        <w:t xml:space="preserve">гипотеза и эксперимент  </w:t>
      </w:r>
      <w:r w:rsidR="00A060F4" w:rsidRPr="009804CB">
        <w:rPr>
          <w:rFonts w:ascii="Times New Roman" w:hAnsi="Times New Roman" w:cs="Times New Roman"/>
          <w:sz w:val="24"/>
          <w:szCs w:val="24"/>
        </w:rPr>
        <w:t xml:space="preserve"> </w:t>
      </w:r>
      <w:r w:rsidR="00592F79" w:rsidRPr="009804CB">
        <w:rPr>
          <w:rFonts w:ascii="Times New Roman" w:hAnsi="Times New Roman" w:cs="Times New Roman"/>
          <w:sz w:val="24"/>
          <w:szCs w:val="24"/>
        </w:rPr>
        <w:t>(</w:t>
      </w:r>
      <w:r w:rsidR="00B55947" w:rsidRPr="009804CB">
        <w:rPr>
          <w:rFonts w:ascii="Times New Roman" w:hAnsi="Times New Roman" w:cs="Times New Roman"/>
          <w:sz w:val="24"/>
          <w:szCs w:val="24"/>
        </w:rPr>
        <w:t>слайды</w:t>
      </w:r>
      <w:r w:rsidR="00AD0D38" w:rsidRPr="009804CB">
        <w:rPr>
          <w:rFonts w:ascii="Times New Roman" w:hAnsi="Times New Roman" w:cs="Times New Roman"/>
          <w:sz w:val="24"/>
          <w:szCs w:val="24"/>
        </w:rPr>
        <w:t xml:space="preserve"> № 7 - 11</w:t>
      </w:r>
      <w:r w:rsidR="00592F79" w:rsidRPr="009804CB">
        <w:rPr>
          <w:rFonts w:ascii="Times New Roman" w:hAnsi="Times New Roman" w:cs="Times New Roman"/>
          <w:sz w:val="24"/>
          <w:szCs w:val="24"/>
        </w:rPr>
        <w:t>)</w:t>
      </w:r>
      <w:r w:rsidR="00B55947" w:rsidRPr="009804CB">
        <w:rPr>
          <w:rFonts w:ascii="Times New Roman" w:hAnsi="Times New Roman" w:cs="Times New Roman"/>
          <w:sz w:val="24"/>
          <w:szCs w:val="24"/>
        </w:rPr>
        <w:t>.</w:t>
      </w:r>
      <w:r w:rsidR="00592F79" w:rsidRPr="009804CB">
        <w:rPr>
          <w:rFonts w:ascii="Times New Roman" w:hAnsi="Times New Roman" w:cs="Times New Roman"/>
          <w:sz w:val="24"/>
          <w:szCs w:val="24"/>
        </w:rPr>
        <w:t xml:space="preserve"> Во все времена человек большинство знаний добывал не путем рассуждений и догадок, а из собственного трудового опыта. Иногда человек специально проводит серию опытов, чтобы доказать, либо опровергнуть некоторую гипотезу – научное предположение. Такая работа называется – эксперимент.</w:t>
      </w:r>
      <w:r w:rsidR="00AD0D38" w:rsidRPr="009804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2F79" w:rsidRPr="009804CB" w:rsidRDefault="00592F79" w:rsidP="009804CB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804CB">
        <w:rPr>
          <w:rFonts w:ascii="Times New Roman" w:hAnsi="Times New Roman" w:cs="Times New Roman"/>
          <w:b/>
          <w:i/>
          <w:sz w:val="24"/>
          <w:szCs w:val="24"/>
        </w:rPr>
        <w:t>Техника безопасности</w:t>
      </w:r>
      <w:r w:rsidR="00AD0D38" w:rsidRPr="009804CB">
        <w:rPr>
          <w:rFonts w:ascii="Times New Roman" w:hAnsi="Times New Roman" w:cs="Times New Roman"/>
          <w:sz w:val="24"/>
          <w:szCs w:val="24"/>
        </w:rPr>
        <w:t xml:space="preserve"> (</w:t>
      </w:r>
      <w:r w:rsidR="009804CB" w:rsidRPr="009804CB">
        <w:rPr>
          <w:rFonts w:ascii="Times New Roman" w:hAnsi="Times New Roman" w:cs="Times New Roman"/>
          <w:sz w:val="24"/>
          <w:szCs w:val="24"/>
        </w:rPr>
        <w:t>слайд №12</w:t>
      </w:r>
      <w:r w:rsidR="00AD0D38" w:rsidRPr="009804CB">
        <w:rPr>
          <w:rFonts w:ascii="Times New Roman" w:hAnsi="Times New Roman" w:cs="Times New Roman"/>
          <w:sz w:val="24"/>
          <w:szCs w:val="24"/>
        </w:rPr>
        <w:t>)</w:t>
      </w:r>
      <w:r w:rsidR="009804CB" w:rsidRPr="009804CB">
        <w:rPr>
          <w:rFonts w:ascii="Times New Roman" w:hAnsi="Times New Roman" w:cs="Times New Roman"/>
          <w:sz w:val="24"/>
          <w:szCs w:val="24"/>
        </w:rPr>
        <w:t xml:space="preserve">. </w:t>
      </w:r>
      <w:r w:rsidRPr="009804CB">
        <w:rPr>
          <w:rFonts w:ascii="Times New Roman" w:hAnsi="Times New Roman" w:cs="Times New Roman"/>
          <w:sz w:val="24"/>
          <w:szCs w:val="24"/>
        </w:rPr>
        <w:t>При выполнении этой работы нам будут необходимы ножницы. Расскажите, пожалуйста, как нужно обращаться с ножницами? Ножницы должны лежать на столе в закрытом виде;</w:t>
      </w:r>
      <w:r w:rsidR="009804CB" w:rsidRPr="009804CB">
        <w:rPr>
          <w:rFonts w:ascii="Times New Roman" w:hAnsi="Times New Roman" w:cs="Times New Roman"/>
          <w:sz w:val="24"/>
          <w:szCs w:val="24"/>
        </w:rPr>
        <w:t xml:space="preserve"> </w:t>
      </w:r>
      <w:r w:rsidRPr="009804CB">
        <w:rPr>
          <w:rFonts w:ascii="Times New Roman" w:hAnsi="Times New Roman" w:cs="Times New Roman"/>
          <w:sz w:val="24"/>
          <w:szCs w:val="24"/>
        </w:rPr>
        <w:t>Передавать ножницы нужно кольцами вперед;</w:t>
      </w:r>
      <w:r w:rsidR="009804CB" w:rsidRPr="009804CB">
        <w:rPr>
          <w:rFonts w:ascii="Times New Roman" w:hAnsi="Times New Roman" w:cs="Times New Roman"/>
          <w:sz w:val="24"/>
          <w:szCs w:val="24"/>
        </w:rPr>
        <w:t xml:space="preserve"> </w:t>
      </w:r>
      <w:r w:rsidRPr="009804CB">
        <w:rPr>
          <w:rFonts w:ascii="Times New Roman" w:hAnsi="Times New Roman" w:cs="Times New Roman"/>
          <w:sz w:val="24"/>
          <w:szCs w:val="24"/>
        </w:rPr>
        <w:t>При работе ножницы должны лежать с правой стороны;</w:t>
      </w:r>
      <w:r w:rsidR="009804CB" w:rsidRPr="009804CB">
        <w:rPr>
          <w:rFonts w:ascii="Times New Roman" w:hAnsi="Times New Roman" w:cs="Times New Roman"/>
          <w:sz w:val="24"/>
          <w:szCs w:val="24"/>
        </w:rPr>
        <w:t xml:space="preserve"> </w:t>
      </w:r>
      <w:r w:rsidRPr="009804CB">
        <w:rPr>
          <w:rFonts w:ascii="Times New Roman" w:hAnsi="Times New Roman" w:cs="Times New Roman"/>
          <w:sz w:val="24"/>
          <w:szCs w:val="24"/>
        </w:rPr>
        <w:t>Не использовать ножницы без разрешения учителя.</w:t>
      </w:r>
    </w:p>
    <w:p w:rsidR="009804CB" w:rsidRDefault="009804CB" w:rsidP="0094541B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 </w:t>
      </w:r>
      <w:r w:rsidRPr="009804CB">
        <w:rPr>
          <w:rFonts w:ascii="Times New Roman" w:hAnsi="Times New Roman" w:cs="Times New Roman"/>
          <w:b/>
          <w:sz w:val="24"/>
          <w:szCs w:val="24"/>
        </w:rPr>
        <w:t>Исследовательская работа.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2F79" w:rsidRPr="00E17B1D" w:rsidRDefault="00592F79" w:rsidP="00E17B1D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17B1D">
        <w:rPr>
          <w:rFonts w:ascii="Times New Roman" w:hAnsi="Times New Roman" w:cs="Times New Roman"/>
          <w:sz w:val="24"/>
          <w:szCs w:val="24"/>
        </w:rPr>
        <w:t>Чтобы вам было более понятно, перв</w:t>
      </w:r>
      <w:r w:rsidR="009804CB" w:rsidRPr="00E17B1D">
        <w:rPr>
          <w:rFonts w:ascii="Times New Roman" w:hAnsi="Times New Roman" w:cs="Times New Roman"/>
          <w:sz w:val="24"/>
          <w:szCs w:val="24"/>
        </w:rPr>
        <w:t>ое микроисследование мы проведем вместе</w:t>
      </w:r>
      <w:r w:rsidRPr="00E17B1D">
        <w:rPr>
          <w:rFonts w:ascii="Times New Roman" w:hAnsi="Times New Roman" w:cs="Times New Roman"/>
          <w:sz w:val="24"/>
          <w:szCs w:val="24"/>
        </w:rPr>
        <w:t>.</w:t>
      </w:r>
    </w:p>
    <w:p w:rsidR="00592F79" w:rsidRPr="0094541B" w:rsidRDefault="00592F79" w:rsidP="0094541B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4541B">
        <w:rPr>
          <w:rFonts w:ascii="Times New Roman" w:hAnsi="Times New Roman" w:cs="Times New Roman"/>
          <w:sz w:val="24"/>
          <w:szCs w:val="24"/>
        </w:rPr>
        <w:t>(Достать из коробки задание и зачитать</w:t>
      </w:r>
      <w:r w:rsidR="009804CB">
        <w:rPr>
          <w:rFonts w:ascii="Times New Roman" w:hAnsi="Times New Roman" w:cs="Times New Roman"/>
          <w:sz w:val="24"/>
          <w:szCs w:val="24"/>
        </w:rPr>
        <w:t xml:space="preserve"> сказочную ситуацию, одновременно слайд № 13</w:t>
      </w:r>
      <w:r w:rsidRPr="0094541B">
        <w:rPr>
          <w:rFonts w:ascii="Times New Roman" w:hAnsi="Times New Roman" w:cs="Times New Roman"/>
          <w:sz w:val="24"/>
          <w:szCs w:val="24"/>
        </w:rPr>
        <w:t>)</w:t>
      </w:r>
      <w:r w:rsidR="009804CB">
        <w:rPr>
          <w:rFonts w:ascii="Times New Roman" w:hAnsi="Times New Roman" w:cs="Times New Roman"/>
          <w:sz w:val="24"/>
          <w:szCs w:val="24"/>
        </w:rPr>
        <w:t>.</w:t>
      </w:r>
    </w:p>
    <w:p w:rsidR="00E17B1D" w:rsidRDefault="00592F79" w:rsidP="00E17B1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4541B">
        <w:rPr>
          <w:rFonts w:ascii="Times New Roman" w:hAnsi="Times New Roman" w:cs="Times New Roman"/>
          <w:sz w:val="24"/>
          <w:szCs w:val="24"/>
        </w:rPr>
        <w:t xml:space="preserve">Задание: </w:t>
      </w:r>
      <w:r w:rsidR="004A75EE" w:rsidRPr="009804CB">
        <w:rPr>
          <w:rFonts w:ascii="Times New Roman" w:hAnsi="Times New Roman" w:cs="Times New Roman"/>
          <w:sz w:val="24"/>
          <w:szCs w:val="24"/>
        </w:rPr>
        <w:t>1. Если на внутренней стороне  кольца  Змей -  Горыныч пряче</w:t>
      </w:r>
      <w:r w:rsidR="009804CB">
        <w:rPr>
          <w:rFonts w:ascii="Times New Roman" w:hAnsi="Times New Roman" w:cs="Times New Roman"/>
          <w:sz w:val="24"/>
          <w:szCs w:val="24"/>
        </w:rPr>
        <w:t>т принцессу, то сможет ли принц</w:t>
      </w:r>
      <w:r w:rsidR="004A75EE" w:rsidRPr="009804CB">
        <w:rPr>
          <w:rFonts w:ascii="Times New Roman" w:hAnsi="Times New Roman" w:cs="Times New Roman"/>
          <w:sz w:val="24"/>
          <w:szCs w:val="24"/>
        </w:rPr>
        <w:t>, находящийся на внешней стороне ее спасти</w:t>
      </w:r>
      <w:r w:rsidR="009804CB">
        <w:rPr>
          <w:rFonts w:ascii="Times New Roman" w:hAnsi="Times New Roman" w:cs="Times New Roman"/>
          <w:sz w:val="24"/>
          <w:szCs w:val="24"/>
        </w:rPr>
        <w:t>,</w:t>
      </w:r>
      <w:r w:rsidR="004A75EE" w:rsidRPr="009804CB">
        <w:rPr>
          <w:rFonts w:ascii="Times New Roman" w:hAnsi="Times New Roman" w:cs="Times New Roman"/>
          <w:sz w:val="24"/>
          <w:szCs w:val="24"/>
        </w:rPr>
        <w:t xml:space="preserve"> не переходя через  край? </w:t>
      </w:r>
    </w:p>
    <w:p w:rsidR="00655AF1" w:rsidRDefault="004A75EE" w:rsidP="00E17B1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804CB">
        <w:rPr>
          <w:rFonts w:ascii="Times New Roman" w:hAnsi="Times New Roman" w:cs="Times New Roman"/>
          <w:sz w:val="24"/>
          <w:szCs w:val="24"/>
        </w:rPr>
        <w:t>2. Если на внутренней стороне листа Мебиуса  Змей -  Горыныч пряче</w:t>
      </w:r>
      <w:r w:rsidR="009804CB">
        <w:rPr>
          <w:rFonts w:ascii="Times New Roman" w:hAnsi="Times New Roman" w:cs="Times New Roman"/>
          <w:sz w:val="24"/>
          <w:szCs w:val="24"/>
        </w:rPr>
        <w:t>т принцессу, то сможет ли принц</w:t>
      </w:r>
      <w:r w:rsidRPr="009804CB">
        <w:rPr>
          <w:rFonts w:ascii="Times New Roman" w:hAnsi="Times New Roman" w:cs="Times New Roman"/>
          <w:sz w:val="24"/>
          <w:szCs w:val="24"/>
        </w:rPr>
        <w:t>, находящийся на внешней стороне ее спасти</w:t>
      </w:r>
      <w:r w:rsidR="009804CB">
        <w:rPr>
          <w:rFonts w:ascii="Times New Roman" w:hAnsi="Times New Roman" w:cs="Times New Roman"/>
          <w:sz w:val="24"/>
          <w:szCs w:val="24"/>
        </w:rPr>
        <w:t>,</w:t>
      </w:r>
      <w:r w:rsidRPr="009804CB">
        <w:rPr>
          <w:rFonts w:ascii="Times New Roman" w:hAnsi="Times New Roman" w:cs="Times New Roman"/>
          <w:sz w:val="24"/>
          <w:szCs w:val="24"/>
        </w:rPr>
        <w:t xml:space="preserve"> не переходя  через край? </w:t>
      </w:r>
    </w:p>
    <w:p w:rsidR="00592F79" w:rsidRPr="00C34D8D" w:rsidRDefault="00C34D8D" w:rsidP="00E17B1D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34D8D">
        <w:rPr>
          <w:rFonts w:ascii="Times New Roman" w:hAnsi="Times New Roman" w:cs="Times New Roman"/>
          <w:sz w:val="24"/>
          <w:szCs w:val="24"/>
        </w:rPr>
        <w:t>Начнем с кольца.  Каковы будут ваши предположения или гипотезы?</w:t>
      </w:r>
      <w:r>
        <w:rPr>
          <w:rFonts w:ascii="Times New Roman" w:hAnsi="Times New Roman" w:cs="Times New Roman"/>
          <w:sz w:val="24"/>
          <w:szCs w:val="24"/>
        </w:rPr>
        <w:t xml:space="preserve">  Давайте от реальной ситуации перейдем к математической модели. </w:t>
      </w:r>
      <w:r w:rsidRPr="00C34D8D">
        <w:rPr>
          <w:rFonts w:ascii="Times New Roman" w:hAnsi="Times New Roman" w:cs="Times New Roman"/>
          <w:sz w:val="24"/>
          <w:szCs w:val="24"/>
        </w:rPr>
        <w:t xml:space="preserve"> Подтвердим это на практике. </w:t>
      </w:r>
      <w:r w:rsidR="00592F79" w:rsidRPr="00C34D8D">
        <w:rPr>
          <w:rFonts w:ascii="Times New Roman" w:hAnsi="Times New Roman" w:cs="Times New Roman"/>
          <w:sz w:val="24"/>
          <w:szCs w:val="24"/>
        </w:rPr>
        <w:t xml:space="preserve">Этот опыт показывает, что кольцо имеет две стороны, то есть кольцо – это двухсторонняя поверхность. </w:t>
      </w:r>
      <w:r w:rsidR="00E17B1D">
        <w:rPr>
          <w:rFonts w:ascii="Times New Roman" w:hAnsi="Times New Roman" w:cs="Times New Roman"/>
          <w:sz w:val="24"/>
          <w:szCs w:val="24"/>
        </w:rPr>
        <w:t>А с точки зрения ситуации изложенной в нашем задании спасет ли принц принцессу?</w:t>
      </w:r>
    </w:p>
    <w:p w:rsidR="00592F79" w:rsidRPr="0094541B" w:rsidRDefault="00592F79" w:rsidP="0094541B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4541B">
        <w:rPr>
          <w:rFonts w:ascii="Times New Roman" w:hAnsi="Times New Roman" w:cs="Times New Roman"/>
          <w:sz w:val="24"/>
          <w:szCs w:val="24"/>
        </w:rPr>
        <w:t xml:space="preserve"> Как вы думаете, какой ответ можно дать на вопрос, если теперь мы </w:t>
      </w:r>
      <w:r w:rsidR="00C34D8D">
        <w:rPr>
          <w:rFonts w:ascii="Times New Roman" w:hAnsi="Times New Roman" w:cs="Times New Roman"/>
          <w:sz w:val="24"/>
          <w:szCs w:val="24"/>
        </w:rPr>
        <w:t xml:space="preserve">возьмем в руки </w:t>
      </w:r>
      <w:r w:rsidRPr="0094541B">
        <w:rPr>
          <w:rFonts w:ascii="Times New Roman" w:hAnsi="Times New Roman" w:cs="Times New Roman"/>
          <w:sz w:val="24"/>
          <w:szCs w:val="24"/>
        </w:rPr>
        <w:t xml:space="preserve"> лист Мебиуса? (Ответы детей)</w:t>
      </w:r>
    </w:p>
    <w:p w:rsidR="00592F79" w:rsidRPr="0094541B" w:rsidRDefault="00592F79" w:rsidP="0094541B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4541B">
        <w:rPr>
          <w:rFonts w:ascii="Times New Roman" w:hAnsi="Times New Roman" w:cs="Times New Roman"/>
          <w:sz w:val="24"/>
          <w:szCs w:val="24"/>
        </w:rPr>
        <w:t xml:space="preserve"> Мы определились </w:t>
      </w:r>
      <w:r w:rsidR="00C34D8D">
        <w:rPr>
          <w:rFonts w:ascii="Times New Roman" w:hAnsi="Times New Roman" w:cs="Times New Roman"/>
          <w:sz w:val="24"/>
          <w:szCs w:val="24"/>
        </w:rPr>
        <w:t>с гипотезой. Теперь проведем эксперимент</w:t>
      </w:r>
      <w:r w:rsidRPr="0094541B">
        <w:rPr>
          <w:rFonts w:ascii="Times New Roman" w:hAnsi="Times New Roman" w:cs="Times New Roman"/>
          <w:sz w:val="24"/>
          <w:szCs w:val="24"/>
        </w:rPr>
        <w:t>.</w:t>
      </w:r>
    </w:p>
    <w:p w:rsidR="00592F79" w:rsidRPr="0094541B" w:rsidRDefault="00592F79" w:rsidP="0094541B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4541B">
        <w:rPr>
          <w:rFonts w:ascii="Times New Roman" w:hAnsi="Times New Roman" w:cs="Times New Roman"/>
          <w:sz w:val="24"/>
          <w:szCs w:val="24"/>
        </w:rPr>
        <w:t xml:space="preserve"> Каков результат эксперимента? (Ответы детей)</w:t>
      </w:r>
    </w:p>
    <w:p w:rsidR="00592F79" w:rsidRDefault="00592F79" w:rsidP="0094541B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4541B">
        <w:rPr>
          <w:rFonts w:ascii="Times New Roman" w:hAnsi="Times New Roman" w:cs="Times New Roman"/>
          <w:sz w:val="24"/>
          <w:szCs w:val="24"/>
        </w:rPr>
        <w:t xml:space="preserve"> Совпал ли результат эксперимента с гипотезой? (Ответы детей)</w:t>
      </w:r>
      <w:r w:rsidR="00E17B1D">
        <w:rPr>
          <w:rFonts w:ascii="Times New Roman" w:hAnsi="Times New Roman" w:cs="Times New Roman"/>
          <w:sz w:val="24"/>
          <w:szCs w:val="24"/>
        </w:rPr>
        <w:t>.</w:t>
      </w:r>
    </w:p>
    <w:p w:rsidR="00E17B1D" w:rsidRPr="0094541B" w:rsidRDefault="00E17B1D" w:rsidP="0094541B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Заполняем таблицу по мере продвижения выполнения задания.</w:t>
      </w:r>
    </w:p>
    <w:p w:rsidR="00EE6144" w:rsidRDefault="00E17B1D" w:rsidP="00EE614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E17B1D">
        <w:rPr>
          <w:rFonts w:ascii="Times New Roman" w:hAnsi="Times New Roman" w:cs="Times New Roman"/>
          <w:sz w:val="24"/>
          <w:szCs w:val="24"/>
        </w:rPr>
        <w:t>А теперь каждая из исследовательских групп получит свое задание для проведения экспериментов.</w:t>
      </w:r>
      <w:r w:rsidR="00592F79" w:rsidRPr="00E17B1D">
        <w:rPr>
          <w:rFonts w:ascii="Times New Roman" w:hAnsi="Times New Roman" w:cs="Times New Roman"/>
          <w:sz w:val="24"/>
          <w:szCs w:val="24"/>
        </w:rPr>
        <w:t xml:space="preserve"> </w:t>
      </w:r>
      <w:r w:rsidRPr="00E17B1D">
        <w:rPr>
          <w:rFonts w:ascii="Times New Roman" w:hAnsi="Times New Roman" w:cs="Times New Roman"/>
          <w:sz w:val="24"/>
          <w:szCs w:val="24"/>
        </w:rPr>
        <w:t xml:space="preserve"> </w:t>
      </w:r>
      <w:r w:rsidR="00592F79" w:rsidRPr="00E17B1D">
        <w:rPr>
          <w:rFonts w:ascii="Times New Roman" w:hAnsi="Times New Roman" w:cs="Times New Roman"/>
          <w:sz w:val="24"/>
          <w:szCs w:val="24"/>
        </w:rPr>
        <w:t xml:space="preserve">При выполнении задания вы должны обсудить гипотезу, записать ее в карточку. Провести эксперимент, который будет состоять из опытов, поставленных каждым членом группы, для большей достоверности результата. Записать результат эксперимента в карточку. На основании результата сделать вывод о том подтверждена ваша гипотеза или нет. </w:t>
      </w:r>
      <w:r w:rsidR="00EE6144">
        <w:rPr>
          <w:rFonts w:ascii="Times New Roman" w:hAnsi="Times New Roman" w:cs="Times New Roman"/>
          <w:sz w:val="24"/>
          <w:szCs w:val="24"/>
        </w:rPr>
        <w:t xml:space="preserve">Подготовить отчет (образец внизу листа под заданиями). </w:t>
      </w:r>
      <w:r w:rsidR="00592F79" w:rsidRPr="00E17B1D">
        <w:rPr>
          <w:rFonts w:ascii="Times New Roman" w:hAnsi="Times New Roman" w:cs="Times New Roman"/>
          <w:sz w:val="24"/>
          <w:szCs w:val="24"/>
        </w:rPr>
        <w:t xml:space="preserve">И, если у вас еще останется время, подумать вместе с группой над тем, какой еще опыт можно провести с листом Мебиуса. По истечении </w:t>
      </w:r>
      <w:r w:rsidRPr="00E17B1D">
        <w:rPr>
          <w:rFonts w:ascii="Times New Roman" w:hAnsi="Times New Roman" w:cs="Times New Roman"/>
          <w:sz w:val="24"/>
          <w:szCs w:val="24"/>
        </w:rPr>
        <w:t xml:space="preserve">10 минут </w:t>
      </w:r>
      <w:r w:rsidR="00592F79" w:rsidRPr="00E17B1D">
        <w:rPr>
          <w:rFonts w:ascii="Times New Roman" w:hAnsi="Times New Roman" w:cs="Times New Roman"/>
          <w:sz w:val="24"/>
          <w:szCs w:val="24"/>
        </w:rPr>
        <w:t xml:space="preserve">от каждой группы выйдет </w:t>
      </w:r>
      <w:r w:rsidRPr="00E17B1D">
        <w:rPr>
          <w:rFonts w:ascii="Times New Roman" w:hAnsi="Times New Roman" w:cs="Times New Roman"/>
          <w:sz w:val="24"/>
          <w:szCs w:val="24"/>
        </w:rPr>
        <w:t xml:space="preserve">старший научный сотрудник вместе с помощником </w:t>
      </w:r>
      <w:r w:rsidR="00592F79" w:rsidRPr="00E17B1D">
        <w:rPr>
          <w:rFonts w:ascii="Times New Roman" w:hAnsi="Times New Roman" w:cs="Times New Roman"/>
          <w:sz w:val="24"/>
          <w:szCs w:val="24"/>
        </w:rPr>
        <w:t>с отчетом о проделанной работе. Во время экспериментов я буду вашим консультантом.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2F79" w:rsidRPr="0094541B">
        <w:rPr>
          <w:rFonts w:ascii="Times New Roman" w:hAnsi="Times New Roman" w:cs="Times New Roman"/>
          <w:sz w:val="24"/>
          <w:szCs w:val="24"/>
        </w:rPr>
        <w:t>Раздаются задания для каждой груп</w:t>
      </w:r>
      <w:r>
        <w:rPr>
          <w:rFonts w:ascii="Times New Roman" w:hAnsi="Times New Roman" w:cs="Times New Roman"/>
          <w:sz w:val="24"/>
          <w:szCs w:val="24"/>
        </w:rPr>
        <w:t xml:space="preserve">пы. Дети проводят свои опыты. Во время </w:t>
      </w:r>
      <w:r w:rsidR="00592F79" w:rsidRPr="0094541B">
        <w:rPr>
          <w:rFonts w:ascii="Times New Roman" w:hAnsi="Times New Roman" w:cs="Times New Roman"/>
          <w:sz w:val="24"/>
          <w:szCs w:val="24"/>
        </w:rPr>
        <w:t>проведения опытов учитель</w:t>
      </w:r>
      <w:r w:rsidR="00EE6144">
        <w:rPr>
          <w:rFonts w:ascii="Times New Roman" w:hAnsi="Times New Roman" w:cs="Times New Roman"/>
          <w:sz w:val="24"/>
          <w:szCs w:val="24"/>
        </w:rPr>
        <w:t xml:space="preserve"> выступает в роли консультанта. </w:t>
      </w:r>
    </w:p>
    <w:p w:rsidR="00EE6144" w:rsidRDefault="00592F79" w:rsidP="00EE614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541B">
        <w:rPr>
          <w:rFonts w:ascii="Times New Roman" w:hAnsi="Times New Roman" w:cs="Times New Roman"/>
          <w:sz w:val="24"/>
          <w:szCs w:val="24"/>
        </w:rPr>
        <w:t>Звонок прозвенел, эксперименты мы заканчиваем. Ножницы, обязательно, положите на стол, чтобы они вам больше не мешали.</w:t>
      </w:r>
    </w:p>
    <w:p w:rsidR="00592F79" w:rsidRPr="0094541B" w:rsidRDefault="00EE6144" w:rsidP="00EE614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6144">
        <w:rPr>
          <w:rFonts w:ascii="Times New Roman" w:hAnsi="Times New Roman" w:cs="Times New Roman"/>
          <w:b/>
          <w:sz w:val="24"/>
          <w:szCs w:val="24"/>
        </w:rPr>
        <w:t>4.</w:t>
      </w:r>
      <w:r w:rsidR="00592F79" w:rsidRPr="00EE6144">
        <w:rPr>
          <w:rFonts w:ascii="Times New Roman" w:hAnsi="Times New Roman" w:cs="Times New Roman"/>
          <w:b/>
          <w:sz w:val="24"/>
          <w:szCs w:val="24"/>
        </w:rPr>
        <w:t xml:space="preserve"> Зарядка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92F79" w:rsidRPr="0094541B">
        <w:rPr>
          <w:rFonts w:ascii="Times New Roman" w:hAnsi="Times New Roman" w:cs="Times New Roman"/>
          <w:sz w:val="24"/>
          <w:szCs w:val="24"/>
        </w:rPr>
        <w:t>Вы очень хорошо потрудились, устали и я предлагаю немного отдохнуть.</w:t>
      </w:r>
    </w:p>
    <w:p w:rsidR="00592F79" w:rsidRPr="0094541B" w:rsidRDefault="00592F79" w:rsidP="0094541B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4541B">
        <w:rPr>
          <w:rFonts w:ascii="Times New Roman" w:hAnsi="Times New Roman" w:cs="Times New Roman"/>
          <w:sz w:val="24"/>
          <w:szCs w:val="24"/>
        </w:rPr>
        <w:t xml:space="preserve"> Встаньте.</w:t>
      </w:r>
    </w:p>
    <w:p w:rsidR="00592F79" w:rsidRPr="0094541B" w:rsidRDefault="00592F79" w:rsidP="0094541B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4541B">
        <w:rPr>
          <w:rFonts w:ascii="Times New Roman" w:hAnsi="Times New Roman" w:cs="Times New Roman"/>
          <w:sz w:val="24"/>
          <w:szCs w:val="24"/>
        </w:rPr>
        <w:t xml:space="preserve"> Руками, широкими взмахами показать кольцо.</w:t>
      </w:r>
    </w:p>
    <w:p w:rsidR="00592F79" w:rsidRPr="0094541B" w:rsidRDefault="00592F79" w:rsidP="0094541B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4541B">
        <w:rPr>
          <w:rFonts w:ascii="Times New Roman" w:hAnsi="Times New Roman" w:cs="Times New Roman"/>
          <w:sz w:val="24"/>
          <w:szCs w:val="24"/>
        </w:rPr>
        <w:t xml:space="preserve"> Лист Мебиуса в виде цифры 8. (руками и туловищем)</w:t>
      </w:r>
    </w:p>
    <w:p w:rsidR="00592F79" w:rsidRPr="0094541B" w:rsidRDefault="00592F79" w:rsidP="0094541B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4541B">
        <w:rPr>
          <w:rFonts w:ascii="Times New Roman" w:hAnsi="Times New Roman" w:cs="Times New Roman"/>
          <w:sz w:val="24"/>
          <w:szCs w:val="24"/>
        </w:rPr>
        <w:lastRenderedPageBreak/>
        <w:t xml:space="preserve"> 8 ногами по очереди очертить на полу.</w:t>
      </w:r>
    </w:p>
    <w:p w:rsidR="00592F79" w:rsidRPr="0094541B" w:rsidRDefault="00592F79" w:rsidP="0094541B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4541B">
        <w:rPr>
          <w:rFonts w:ascii="Times New Roman" w:hAnsi="Times New Roman" w:cs="Times New Roman"/>
          <w:sz w:val="24"/>
          <w:szCs w:val="24"/>
        </w:rPr>
        <w:t xml:space="preserve"> Перекручивания листа Мебиуса (повороты)</w:t>
      </w:r>
    </w:p>
    <w:p w:rsidR="00592F79" w:rsidRPr="0094541B" w:rsidRDefault="00592F79" w:rsidP="0094541B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4541B">
        <w:rPr>
          <w:rFonts w:ascii="Times New Roman" w:hAnsi="Times New Roman" w:cs="Times New Roman"/>
          <w:sz w:val="24"/>
          <w:szCs w:val="24"/>
        </w:rPr>
        <w:t xml:space="preserve"> Вдох, выдох. Садимся.</w:t>
      </w:r>
    </w:p>
    <w:p w:rsidR="00592F79" w:rsidRPr="00EE6144" w:rsidRDefault="00EE6144" w:rsidP="0094541B">
      <w:pPr>
        <w:spacing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E6144">
        <w:rPr>
          <w:rFonts w:ascii="Times New Roman" w:hAnsi="Times New Roman" w:cs="Times New Roman"/>
          <w:b/>
          <w:sz w:val="24"/>
          <w:szCs w:val="24"/>
        </w:rPr>
        <w:t>5</w:t>
      </w:r>
      <w:r w:rsidR="00592F79" w:rsidRPr="00EE6144">
        <w:rPr>
          <w:rFonts w:ascii="Times New Roman" w:hAnsi="Times New Roman" w:cs="Times New Roman"/>
          <w:b/>
          <w:sz w:val="24"/>
          <w:szCs w:val="24"/>
        </w:rPr>
        <w:t>. Отчет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592F79" w:rsidRPr="0094541B" w:rsidRDefault="00592F79" w:rsidP="0094541B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4541B">
        <w:rPr>
          <w:rFonts w:ascii="Times New Roman" w:hAnsi="Times New Roman" w:cs="Times New Roman"/>
          <w:sz w:val="24"/>
          <w:szCs w:val="24"/>
        </w:rPr>
        <w:t>После проведения зарядки выступают докладчики. Отчеты обсуждаются, сдаются учителю.</w:t>
      </w:r>
    </w:p>
    <w:p w:rsidR="00592F79" w:rsidRPr="0094541B" w:rsidRDefault="00592F79" w:rsidP="0094541B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4541B">
        <w:rPr>
          <w:rFonts w:ascii="Times New Roman" w:hAnsi="Times New Roman" w:cs="Times New Roman"/>
          <w:sz w:val="24"/>
          <w:szCs w:val="24"/>
        </w:rPr>
        <w:t xml:space="preserve"> Сейчас мы с вами приступаем к самой ответственной части нашего эксперимента – отчету. От каждой группы, по очереди, к кафедре подходит старший научный сотрудник с отчетами и результатами своих экспериментов. </w:t>
      </w:r>
    </w:p>
    <w:p w:rsidR="00592F79" w:rsidRPr="0094541B" w:rsidRDefault="00592F79" w:rsidP="0094541B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92F79" w:rsidRPr="00EE6144" w:rsidRDefault="00EE6144" w:rsidP="0094541B">
      <w:pPr>
        <w:spacing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E6144">
        <w:rPr>
          <w:rFonts w:ascii="Times New Roman" w:hAnsi="Times New Roman" w:cs="Times New Roman"/>
          <w:b/>
          <w:sz w:val="24"/>
          <w:szCs w:val="24"/>
        </w:rPr>
        <w:t>6</w:t>
      </w:r>
      <w:r w:rsidR="00592F79" w:rsidRPr="00EE6144">
        <w:rPr>
          <w:rFonts w:ascii="Times New Roman" w:hAnsi="Times New Roman" w:cs="Times New Roman"/>
          <w:b/>
          <w:sz w:val="24"/>
          <w:szCs w:val="24"/>
        </w:rPr>
        <w:t>. Подведение итогов</w:t>
      </w:r>
    </w:p>
    <w:p w:rsidR="00592F79" w:rsidRPr="0094541B" w:rsidRDefault="00592F79" w:rsidP="0094541B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4541B">
        <w:rPr>
          <w:rFonts w:ascii="Times New Roman" w:hAnsi="Times New Roman" w:cs="Times New Roman"/>
          <w:sz w:val="24"/>
          <w:szCs w:val="24"/>
        </w:rPr>
        <w:t>Ответьте на следующие вопросы:</w:t>
      </w:r>
    </w:p>
    <w:p w:rsidR="00592F79" w:rsidRPr="0094541B" w:rsidRDefault="00592F79" w:rsidP="0094541B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4541B">
        <w:rPr>
          <w:rFonts w:ascii="Times New Roman" w:hAnsi="Times New Roman" w:cs="Times New Roman"/>
          <w:sz w:val="24"/>
          <w:szCs w:val="24"/>
        </w:rPr>
        <w:t xml:space="preserve"> Во время проведения нашей работы мы использовали новые термины гипотеза и эксперимент. Что означают эти слова?</w:t>
      </w:r>
    </w:p>
    <w:p w:rsidR="00592F79" w:rsidRPr="0094541B" w:rsidRDefault="00592F79" w:rsidP="0094541B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4541B">
        <w:rPr>
          <w:rFonts w:ascii="Times New Roman" w:hAnsi="Times New Roman" w:cs="Times New Roman"/>
          <w:sz w:val="24"/>
          <w:szCs w:val="24"/>
        </w:rPr>
        <w:t xml:space="preserve"> Сколько ответов из колонки гипотез совпало с ответами из колонки экспериментов?</w:t>
      </w:r>
    </w:p>
    <w:p w:rsidR="00592F79" w:rsidRPr="0094541B" w:rsidRDefault="00592F79" w:rsidP="0094541B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4541B">
        <w:rPr>
          <w:rFonts w:ascii="Times New Roman" w:hAnsi="Times New Roman" w:cs="Times New Roman"/>
          <w:sz w:val="24"/>
          <w:szCs w:val="24"/>
        </w:rPr>
        <w:t xml:space="preserve"> Ребята, если ваша гипотеза не совпала с результатом эксперимента, не нужно прекращать заниматься научной работой. Ведь среди ученых существует правило, что отрицательный результат – это тоже результат. И твой труд не пропал напрасно.</w:t>
      </w:r>
    </w:p>
    <w:p w:rsidR="00592F79" w:rsidRPr="0094541B" w:rsidRDefault="00592F79" w:rsidP="0094541B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4541B">
        <w:rPr>
          <w:rFonts w:ascii="Times New Roman" w:hAnsi="Times New Roman" w:cs="Times New Roman"/>
          <w:sz w:val="24"/>
          <w:szCs w:val="24"/>
        </w:rPr>
        <w:t xml:space="preserve"> Сколько сторон у листа Мебиуса?</w:t>
      </w:r>
    </w:p>
    <w:p w:rsidR="00592F79" w:rsidRPr="0094541B" w:rsidRDefault="00592F79" w:rsidP="0094541B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4541B">
        <w:rPr>
          <w:rFonts w:ascii="Times New Roman" w:hAnsi="Times New Roman" w:cs="Times New Roman"/>
          <w:sz w:val="24"/>
          <w:szCs w:val="24"/>
        </w:rPr>
        <w:t xml:space="preserve"> Какие эксперименты подтверждают это свойство? (Эксперимент </w:t>
      </w:r>
      <w:r w:rsidR="00F46BCB">
        <w:rPr>
          <w:rFonts w:ascii="Times New Roman" w:hAnsi="Times New Roman" w:cs="Times New Roman"/>
          <w:sz w:val="24"/>
          <w:szCs w:val="24"/>
        </w:rPr>
        <w:t>с раскрашиванием листа Мебиуса). Начало какой науке положило открытие листа Мебиуса? Что такое гипотеза, эксперимент?</w:t>
      </w:r>
    </w:p>
    <w:p w:rsidR="00592F79" w:rsidRPr="0094541B" w:rsidRDefault="00EE6144" w:rsidP="0094541B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E6144">
        <w:rPr>
          <w:rFonts w:ascii="Times New Roman" w:hAnsi="Times New Roman" w:cs="Times New Roman"/>
          <w:b/>
          <w:sz w:val="24"/>
          <w:szCs w:val="24"/>
        </w:rPr>
        <w:t>Заключение.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92F79" w:rsidRPr="0094541B">
        <w:rPr>
          <w:rFonts w:ascii="Times New Roman" w:hAnsi="Times New Roman" w:cs="Times New Roman"/>
          <w:sz w:val="24"/>
          <w:szCs w:val="24"/>
        </w:rPr>
        <w:t>Лист Мебиуса удивительная поверхность и притягивает к себе внимание не только математиков, но и людей искусства. Посмотрите, скульптуры и картины в основе которых лежит лист Мебиуса.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2F79" w:rsidRPr="0094541B">
        <w:rPr>
          <w:rFonts w:ascii="Times New Roman" w:hAnsi="Times New Roman" w:cs="Times New Roman"/>
          <w:sz w:val="24"/>
          <w:szCs w:val="24"/>
        </w:rPr>
        <w:t xml:space="preserve"> Математика не является отвлеченной наукой. Очень многие математические зна</w:t>
      </w:r>
      <w:r>
        <w:rPr>
          <w:rFonts w:ascii="Times New Roman" w:hAnsi="Times New Roman" w:cs="Times New Roman"/>
          <w:sz w:val="24"/>
          <w:szCs w:val="24"/>
        </w:rPr>
        <w:t xml:space="preserve">ния и факты связаны с природой и практическим применением. </w:t>
      </w:r>
      <w:r w:rsidR="00236168" w:rsidRPr="00236168">
        <w:rPr>
          <w:rFonts w:ascii="Times New Roman" w:hAnsi="Times New Roman" w:cs="Times New Roman"/>
          <w:sz w:val="24"/>
          <w:szCs w:val="24"/>
        </w:rPr>
        <w:t>В виде ленты Мёбиуса делают полосу ленточного конвейера, что позволяет ему работать дольше, потому что вся поверхность ленты равномерно изнашивается. Еще применяются ленты Мёбиуса в системах записи на непрерывную плёнку (чтобы удвоить время записи), в матричных принтерах красящая лента также имела вид листа Мёбиуса для увеличения срока годности.</w:t>
      </w:r>
    </w:p>
    <w:p w:rsidR="00592F79" w:rsidRPr="0094541B" w:rsidRDefault="00592F79" w:rsidP="0094541B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4541B">
        <w:rPr>
          <w:rFonts w:ascii="Times New Roman" w:hAnsi="Times New Roman" w:cs="Times New Roman"/>
          <w:sz w:val="24"/>
          <w:szCs w:val="24"/>
        </w:rPr>
        <w:t xml:space="preserve">Все группы работали отлично. (Среди групп выделяются лучшие и награждаются небольшими статуэтками в виде листа Мебиуса, ребятам этих групп присваиваются звания: профессор, магистр и бакалавр математических наук). </w:t>
      </w:r>
    </w:p>
    <w:p w:rsidR="00592F79" w:rsidRPr="0094541B" w:rsidRDefault="00592F79" w:rsidP="0094541B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4541B">
        <w:rPr>
          <w:rFonts w:ascii="Times New Roman" w:hAnsi="Times New Roman" w:cs="Times New Roman"/>
          <w:sz w:val="24"/>
          <w:szCs w:val="24"/>
        </w:rPr>
        <w:t xml:space="preserve"> Поздравляю вас с успешным завершением исследования. А результаты нашего исследования я отправлю заказчику. </w:t>
      </w:r>
    </w:p>
    <w:p w:rsidR="00592F79" w:rsidRPr="00236168" w:rsidRDefault="00236168" w:rsidP="0094541B">
      <w:pPr>
        <w:spacing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36168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592F79" w:rsidRPr="00236168">
        <w:rPr>
          <w:rFonts w:ascii="Times New Roman" w:hAnsi="Times New Roman" w:cs="Times New Roman"/>
          <w:b/>
          <w:sz w:val="24"/>
          <w:szCs w:val="24"/>
        </w:rPr>
        <w:t>Домашнее задание</w:t>
      </w:r>
    </w:p>
    <w:p w:rsidR="00592F79" w:rsidRPr="0094541B" w:rsidRDefault="00592F79" w:rsidP="0094541B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4541B">
        <w:rPr>
          <w:rFonts w:ascii="Times New Roman" w:hAnsi="Times New Roman" w:cs="Times New Roman"/>
          <w:sz w:val="24"/>
          <w:szCs w:val="24"/>
        </w:rPr>
        <w:t xml:space="preserve">Показать родным эксперименты с листом Мебиуса. </w:t>
      </w:r>
    </w:p>
    <w:p w:rsidR="00CC5731" w:rsidRPr="00CC5731" w:rsidRDefault="00CC5731" w:rsidP="00CC5731">
      <w:pPr>
        <w:spacing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C5731">
        <w:rPr>
          <w:rFonts w:ascii="Times New Roman" w:hAnsi="Times New Roman" w:cs="Times New Roman"/>
          <w:b/>
          <w:sz w:val="24"/>
          <w:szCs w:val="24"/>
        </w:rPr>
        <w:t>8.</w:t>
      </w:r>
      <w:r w:rsidRPr="00CC5731">
        <w:rPr>
          <w:b/>
        </w:rPr>
        <w:t xml:space="preserve"> </w:t>
      </w:r>
      <w:r w:rsidRPr="00CC5731">
        <w:rPr>
          <w:rFonts w:ascii="Times New Roman" w:hAnsi="Times New Roman" w:cs="Times New Roman"/>
          <w:b/>
          <w:sz w:val="24"/>
          <w:szCs w:val="24"/>
        </w:rPr>
        <w:t xml:space="preserve">Список </w:t>
      </w:r>
    </w:p>
    <w:p w:rsidR="00CC5731" w:rsidRPr="00CC5731" w:rsidRDefault="00CC5731" w:rsidP="00CC5731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C5731">
        <w:rPr>
          <w:rFonts w:ascii="Times New Roman" w:hAnsi="Times New Roman" w:cs="Times New Roman"/>
          <w:sz w:val="24"/>
          <w:szCs w:val="24"/>
        </w:rPr>
        <w:t xml:space="preserve"> используемых </w:t>
      </w:r>
      <w:proofErr w:type="spellStart"/>
      <w:r w:rsidRPr="00CC5731">
        <w:rPr>
          <w:rFonts w:ascii="Times New Roman" w:hAnsi="Times New Roman" w:cs="Times New Roman"/>
          <w:sz w:val="24"/>
          <w:szCs w:val="24"/>
        </w:rPr>
        <w:t>интернет-ресурсов</w:t>
      </w:r>
      <w:proofErr w:type="spellEnd"/>
      <w:r w:rsidRPr="00CC5731">
        <w:rPr>
          <w:rFonts w:ascii="Times New Roman" w:hAnsi="Times New Roman" w:cs="Times New Roman"/>
          <w:sz w:val="24"/>
          <w:szCs w:val="24"/>
        </w:rPr>
        <w:t>.</w:t>
      </w:r>
    </w:p>
    <w:p w:rsidR="00CC5731" w:rsidRPr="00CC5731" w:rsidRDefault="00CC5731" w:rsidP="00CC5731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C5731">
        <w:rPr>
          <w:rFonts w:ascii="Times New Roman" w:hAnsi="Times New Roman" w:cs="Times New Roman"/>
          <w:sz w:val="24"/>
          <w:szCs w:val="24"/>
        </w:rPr>
        <w:lastRenderedPageBreak/>
        <w:t>1.</w:t>
      </w:r>
      <w:r w:rsidRPr="00CC5731">
        <w:rPr>
          <w:rFonts w:ascii="Times New Roman" w:hAnsi="Times New Roman" w:cs="Times New Roman"/>
          <w:sz w:val="24"/>
          <w:szCs w:val="24"/>
        </w:rPr>
        <w:tab/>
      </w:r>
      <w:hyperlink r:id="rId5" w:history="1">
        <w:r w:rsidRPr="005A6F3A">
          <w:rPr>
            <w:rStyle w:val="a4"/>
            <w:rFonts w:ascii="Times New Roman" w:hAnsi="Times New Roman" w:cs="Times New Roman"/>
            <w:sz w:val="24"/>
            <w:szCs w:val="24"/>
          </w:rPr>
          <w:t>http://festival.1september.ru/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CC5731" w:rsidRPr="00CC5731" w:rsidRDefault="00CC5731" w:rsidP="00CC5731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C5731">
        <w:rPr>
          <w:rFonts w:ascii="Times New Roman" w:hAnsi="Times New Roman" w:cs="Times New Roman"/>
          <w:sz w:val="24"/>
          <w:szCs w:val="24"/>
        </w:rPr>
        <w:t>2.</w:t>
      </w:r>
      <w:r w:rsidRPr="00CC5731">
        <w:rPr>
          <w:rFonts w:ascii="Times New Roman" w:hAnsi="Times New Roman" w:cs="Times New Roman"/>
          <w:sz w:val="24"/>
          <w:szCs w:val="24"/>
        </w:rPr>
        <w:tab/>
      </w:r>
      <w:hyperlink r:id="rId6" w:history="1">
        <w:r w:rsidRPr="005A6F3A">
          <w:rPr>
            <w:rStyle w:val="a4"/>
            <w:rFonts w:ascii="Times New Roman" w:hAnsi="Times New Roman" w:cs="Times New Roman"/>
            <w:sz w:val="24"/>
            <w:szCs w:val="24"/>
          </w:rPr>
          <w:t>http://school-collection.edu.ru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5731" w:rsidRPr="00CC5731" w:rsidRDefault="00CC5731" w:rsidP="00CC5731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D3BB3" w:rsidRPr="0094541B" w:rsidRDefault="00CD3BB3" w:rsidP="0094541B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D3BB3" w:rsidRPr="0094541B" w:rsidRDefault="00CD3BB3" w:rsidP="0094541B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CD3BB3" w:rsidRPr="0094541B" w:rsidSect="0094541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FD50FA"/>
    <w:multiLevelType w:val="hybridMultilevel"/>
    <w:tmpl w:val="A9A841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7C2BD6"/>
    <w:multiLevelType w:val="hybridMultilevel"/>
    <w:tmpl w:val="EC68120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0F963E5"/>
    <w:multiLevelType w:val="hybridMultilevel"/>
    <w:tmpl w:val="266EB6B0"/>
    <w:lvl w:ilvl="0" w:tplc="05666C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3C0AD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F9A25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8D4E2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086F7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B3CA3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B94A2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67E31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D1E05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5C94672C"/>
    <w:multiLevelType w:val="hybridMultilevel"/>
    <w:tmpl w:val="31F012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F826F21"/>
    <w:multiLevelType w:val="hybridMultilevel"/>
    <w:tmpl w:val="F62A2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D3BB3"/>
    <w:rsid w:val="00016641"/>
    <w:rsid w:val="0002303B"/>
    <w:rsid w:val="000F259E"/>
    <w:rsid w:val="00184D00"/>
    <w:rsid w:val="00236168"/>
    <w:rsid w:val="00320500"/>
    <w:rsid w:val="00404E10"/>
    <w:rsid w:val="004A75EE"/>
    <w:rsid w:val="00572DA3"/>
    <w:rsid w:val="00592F79"/>
    <w:rsid w:val="00655AF1"/>
    <w:rsid w:val="007033A0"/>
    <w:rsid w:val="00777D06"/>
    <w:rsid w:val="007D0D49"/>
    <w:rsid w:val="0094541B"/>
    <w:rsid w:val="009804CB"/>
    <w:rsid w:val="00A060F4"/>
    <w:rsid w:val="00AD0D38"/>
    <w:rsid w:val="00B55947"/>
    <w:rsid w:val="00B907AC"/>
    <w:rsid w:val="00C2726E"/>
    <w:rsid w:val="00C34D8D"/>
    <w:rsid w:val="00C77868"/>
    <w:rsid w:val="00CC5731"/>
    <w:rsid w:val="00CD3BB3"/>
    <w:rsid w:val="00D64437"/>
    <w:rsid w:val="00E17B1D"/>
    <w:rsid w:val="00EB32F3"/>
    <w:rsid w:val="00EE6144"/>
    <w:rsid w:val="00F46BCB"/>
    <w:rsid w:val="00F87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A692D2-ADD1-41B1-A1B4-FB7F86BF5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75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786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C573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32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595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66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chool-collection.edu.ru" TargetMode="External"/><Relationship Id="rId5" Type="http://schemas.openxmlformats.org/officeDocument/2006/relationships/hyperlink" Target="http://festival.1september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4</Pages>
  <Words>1104</Words>
  <Characters>6296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Журавлёва Л.Н.(m26 Каб.213)</cp:lastModifiedBy>
  <cp:revision>18</cp:revision>
  <dcterms:created xsi:type="dcterms:W3CDTF">2011-10-09T17:50:00Z</dcterms:created>
  <dcterms:modified xsi:type="dcterms:W3CDTF">2014-04-14T10:43:00Z</dcterms:modified>
</cp:coreProperties>
</file>